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20937" w14:textId="77777777" w:rsidR="003E1D07" w:rsidRDefault="003E1D07" w:rsidP="003E1D07">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5863A428" w14:textId="520B643C" w:rsidR="00467A1E" w:rsidRPr="003E1D07" w:rsidRDefault="003E1D07" w:rsidP="003E1D07">
      <w:pPr>
        <w:widowControl w:val="0"/>
        <w:tabs>
          <w:tab w:val="left" w:pos="4820"/>
        </w:tabs>
        <w:spacing w:after="0" w:line="240" w:lineRule="auto"/>
        <w:jc w:val="both"/>
        <w:rPr>
          <w:rFonts w:ascii="Times New Roman" w:eastAsia="Times New Roman" w:hAnsi="Times New Roman" w:cs="Times New Roman"/>
          <w:i/>
          <w:sz w:val="28"/>
          <w:szCs w:val="28"/>
          <w:lang w:eastAsia="ru-RU"/>
        </w:rPr>
      </w:pPr>
      <w:r w:rsidRPr="003E1D07">
        <w:rPr>
          <w:rFonts w:ascii="Times New Roman" w:hAnsi="Times New Roman" w:cs="Times New Roman"/>
          <w:sz w:val="28"/>
          <w:szCs w:val="28"/>
        </w:rPr>
        <w:t xml:space="preserve">УФПС </w:t>
      </w:r>
      <w:r w:rsidR="008E7AB1" w:rsidRPr="008E7AB1">
        <w:rPr>
          <w:rFonts w:ascii="Times New Roman" w:hAnsi="Times New Roman" w:cs="Times New Roman"/>
          <w:sz w:val="28"/>
          <w:szCs w:val="28"/>
        </w:rPr>
        <w:t xml:space="preserve">Нижегородской </w:t>
      </w:r>
      <w:r w:rsidRPr="003E1D07">
        <w:rPr>
          <w:rFonts w:ascii="Times New Roman" w:hAnsi="Times New Roman" w:cs="Times New Roman"/>
          <w:sz w:val="28"/>
          <w:szCs w:val="28"/>
        </w:rPr>
        <w:t xml:space="preserve">области АО «Почта России» просит вас предоставить ценовую информацию в отношении следующего предмета закупки: </w:t>
      </w:r>
      <w:r w:rsidR="008E7AB1" w:rsidRPr="008E7AB1">
        <w:rPr>
          <w:rFonts w:ascii="Times New Roman" w:hAnsi="Times New Roman" w:cs="Times New Roman"/>
          <w:sz w:val="28"/>
          <w:szCs w:val="28"/>
        </w:rPr>
        <w:t>Поставка аккумуляторных батарей для транспортных средств для нужд УФПС Нижегородской области</w:t>
      </w:r>
      <w:r w:rsidRPr="003E1D07">
        <w:rPr>
          <w:rFonts w:ascii="Times New Roman" w:hAnsi="Times New Roman" w:cs="Times New Roman"/>
          <w:i/>
          <w:sz w:val="28"/>
          <w:szCs w:val="28"/>
        </w:rPr>
        <w:t xml:space="preserve">, </w:t>
      </w:r>
      <w:r w:rsidRPr="003E1D07">
        <w:rPr>
          <w:rFonts w:ascii="Times New Roman" w:hAnsi="Times New Roman" w:cs="Times New Roman"/>
          <w:sz w:val="28"/>
          <w:szCs w:val="28"/>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3E1D07" w:rsidRPr="003E1D07" w14:paraId="2A7C55A9" w14:textId="77777777" w:rsidTr="0061214A">
        <w:trPr>
          <w:trHeight w:val="278"/>
        </w:trPr>
        <w:tc>
          <w:tcPr>
            <w:tcW w:w="567" w:type="dxa"/>
            <w:noWrap/>
            <w:vAlign w:val="center"/>
            <w:hideMark/>
          </w:tcPr>
          <w:p w14:paraId="019D69AD" w14:textId="77777777" w:rsidR="003E1D07" w:rsidRPr="003E1D07" w:rsidRDefault="003E1D07" w:rsidP="003E1D0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0EEBCED8" w14:textId="77777777" w:rsidR="003E1D07" w:rsidRPr="003E1D07" w:rsidRDefault="003E1D07" w:rsidP="003E1D07">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076AE268" w14:textId="13109CF1" w:rsidR="003E1D07" w:rsidRPr="003E1D07" w:rsidRDefault="008E7AB1" w:rsidP="003E1D07">
            <w:pPr>
              <w:widowControl w:val="0"/>
              <w:tabs>
                <w:tab w:val="left" w:pos="4820"/>
              </w:tabs>
              <w:spacing w:after="0" w:line="240" w:lineRule="auto"/>
              <w:rPr>
                <w:rFonts w:ascii="Times New Roman" w:eastAsia="Times New Roman" w:hAnsi="Times New Roman" w:cs="Times New Roman"/>
                <w:i/>
                <w:sz w:val="24"/>
                <w:szCs w:val="24"/>
                <w:lang w:eastAsia="ru-RU"/>
              </w:rPr>
            </w:pPr>
            <w:r w:rsidRPr="008E7AB1">
              <w:rPr>
                <w:rFonts w:ascii="Times New Roman" w:hAnsi="Times New Roman" w:cs="Times New Roman"/>
                <w:bCs/>
                <w:sz w:val="24"/>
                <w:szCs w:val="24"/>
              </w:rPr>
              <w:t>Поставка аккумуляторных батарей для транспортных средств для нужд УФПС Нижегородской области</w:t>
            </w:r>
          </w:p>
        </w:tc>
      </w:tr>
      <w:tr w:rsidR="003E1D07" w:rsidRPr="003E1D07" w14:paraId="6209A40B" w14:textId="77777777" w:rsidTr="0061214A">
        <w:trPr>
          <w:trHeight w:val="278"/>
        </w:trPr>
        <w:tc>
          <w:tcPr>
            <w:tcW w:w="567" w:type="dxa"/>
            <w:noWrap/>
            <w:vAlign w:val="center"/>
            <w:hideMark/>
          </w:tcPr>
          <w:p w14:paraId="7EEEF41E" w14:textId="77777777" w:rsidR="003E1D07" w:rsidRPr="003E1D07" w:rsidRDefault="003E1D07" w:rsidP="003E1D07">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18228A" w14:textId="77777777" w:rsidR="003E1D07" w:rsidRPr="003E1D07" w:rsidRDefault="003E1D07" w:rsidP="003E1D07">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28F1DF20" w14:textId="15CB6C56" w:rsidR="003E1D07" w:rsidRPr="003E1D07" w:rsidRDefault="008E7AB1" w:rsidP="003E1D07">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hAnsi="Times New Roman" w:cs="Times New Roman"/>
              </w:rPr>
              <w:t>Штука</w:t>
            </w:r>
          </w:p>
        </w:tc>
      </w:tr>
      <w:tr w:rsidR="003E1D07" w:rsidRPr="003E1D07" w14:paraId="784D1614" w14:textId="77777777" w:rsidTr="0061214A">
        <w:trPr>
          <w:trHeight w:val="278"/>
        </w:trPr>
        <w:tc>
          <w:tcPr>
            <w:tcW w:w="567" w:type="dxa"/>
            <w:noWrap/>
            <w:vAlign w:val="center"/>
          </w:tcPr>
          <w:p w14:paraId="26E71689" w14:textId="77777777" w:rsidR="003E1D07" w:rsidRPr="003E1D07" w:rsidRDefault="003E1D07" w:rsidP="003E1D07">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0A5845C3" w14:textId="77777777" w:rsidR="003E1D07" w:rsidRPr="003E1D07" w:rsidRDefault="003E1D07" w:rsidP="003E1D07">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ОКПД2</w:t>
            </w:r>
          </w:p>
        </w:tc>
        <w:tc>
          <w:tcPr>
            <w:tcW w:w="4957" w:type="dxa"/>
            <w:noWrap/>
            <w:vAlign w:val="center"/>
          </w:tcPr>
          <w:p w14:paraId="777901F5" w14:textId="4B6AD862" w:rsidR="003E1D07" w:rsidRPr="003E1D07" w:rsidRDefault="008E7AB1" w:rsidP="003E1D07">
            <w:pPr>
              <w:widowControl w:val="0"/>
              <w:tabs>
                <w:tab w:val="left" w:pos="4820"/>
              </w:tabs>
              <w:spacing w:after="0" w:line="240" w:lineRule="auto"/>
              <w:rPr>
                <w:rFonts w:ascii="Times New Roman" w:eastAsia="Times New Roman" w:hAnsi="Times New Roman" w:cs="Times New Roman"/>
                <w:i/>
                <w:sz w:val="24"/>
                <w:szCs w:val="24"/>
                <w:lang w:eastAsia="ru-RU"/>
              </w:rPr>
            </w:pPr>
            <w:r w:rsidRPr="008E7AB1">
              <w:rPr>
                <w:rFonts w:ascii="Times New Roman" w:hAnsi="Times New Roman" w:cs="Times New Roman"/>
                <w:i/>
                <w:color w:val="000000"/>
              </w:rPr>
              <w:t>27.20.21.000</w:t>
            </w:r>
          </w:p>
        </w:tc>
      </w:tr>
      <w:tr w:rsidR="008E7AB1" w:rsidRPr="003E1D07" w14:paraId="077E9316" w14:textId="77777777" w:rsidTr="0061214A">
        <w:trPr>
          <w:trHeight w:val="612"/>
        </w:trPr>
        <w:tc>
          <w:tcPr>
            <w:tcW w:w="567" w:type="dxa"/>
            <w:noWrap/>
            <w:vAlign w:val="center"/>
            <w:hideMark/>
          </w:tcPr>
          <w:p w14:paraId="4054E3B1" w14:textId="77777777" w:rsidR="008E7AB1" w:rsidRPr="003E1D07" w:rsidRDefault="008E7AB1" w:rsidP="008E7AB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3AFE2D5" w14:textId="77777777" w:rsidR="008E7AB1" w:rsidRPr="003E1D07" w:rsidRDefault="008E7AB1" w:rsidP="008E7AB1">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5D9DBD93" w14:textId="0A39C143" w:rsidR="008E7AB1" w:rsidRPr="003E1D07" w:rsidRDefault="008E7AB1" w:rsidP="008E7AB1">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В соответствии с Техническим заданием</w:t>
            </w:r>
          </w:p>
        </w:tc>
      </w:tr>
      <w:tr w:rsidR="00892DF7" w:rsidRPr="003E1D07" w14:paraId="6D2562DB" w14:textId="77777777" w:rsidTr="0061214A">
        <w:trPr>
          <w:trHeight w:val="490"/>
        </w:trPr>
        <w:tc>
          <w:tcPr>
            <w:tcW w:w="567" w:type="dxa"/>
            <w:noWrap/>
            <w:vAlign w:val="center"/>
          </w:tcPr>
          <w:p w14:paraId="1DDD6EF0"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52F5ACA7"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35ED56BD" w14:textId="1B0C2B64" w:rsidR="00467A1E" w:rsidRPr="003E1D07" w:rsidRDefault="003E1D07"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В соответствии с Техническим заданием</w:t>
            </w:r>
          </w:p>
        </w:tc>
      </w:tr>
      <w:tr w:rsidR="00892DF7" w:rsidRPr="003E1D07" w14:paraId="35A3F190" w14:textId="77777777" w:rsidTr="0061214A">
        <w:trPr>
          <w:trHeight w:val="490"/>
        </w:trPr>
        <w:tc>
          <w:tcPr>
            <w:tcW w:w="567" w:type="dxa"/>
            <w:noWrap/>
            <w:vAlign w:val="center"/>
          </w:tcPr>
          <w:p w14:paraId="4E4E4F5D"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D477A87"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2A345B6B" w14:textId="4C4D8440" w:rsidR="00467A1E" w:rsidRPr="008E7AB1" w:rsidRDefault="008E7AB1" w:rsidP="00467A1E">
            <w:pPr>
              <w:widowControl w:val="0"/>
              <w:tabs>
                <w:tab w:val="left" w:pos="4820"/>
              </w:tabs>
              <w:spacing w:after="0" w:line="240" w:lineRule="auto"/>
              <w:rPr>
                <w:rFonts w:ascii="Times New Roman" w:hAnsi="Times New Roman" w:cs="Times New Roman"/>
              </w:rPr>
            </w:pPr>
            <w:r w:rsidRPr="008E7AB1">
              <w:rPr>
                <w:rFonts w:ascii="Times New Roman" w:hAnsi="Times New Roman" w:cs="Times New Roman"/>
              </w:rPr>
              <w:t>Нижегородская область, г. Нижний Новгород, ул. Салганская, д. 33 (Автотранспортное подразделение)</w:t>
            </w:r>
          </w:p>
        </w:tc>
      </w:tr>
      <w:tr w:rsidR="00892DF7" w:rsidRPr="003E1D07" w14:paraId="75EE0F6A" w14:textId="77777777" w:rsidTr="0061214A">
        <w:trPr>
          <w:trHeight w:val="490"/>
        </w:trPr>
        <w:tc>
          <w:tcPr>
            <w:tcW w:w="567" w:type="dxa"/>
            <w:noWrap/>
            <w:vAlign w:val="center"/>
          </w:tcPr>
          <w:p w14:paraId="6D76E50C"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053DDEFF" w14:textId="77777777" w:rsidR="00467A1E" w:rsidRPr="003E1D07" w:rsidRDefault="00467A1E" w:rsidP="00467A1E">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4C96A772" w14:textId="77777777" w:rsidR="008E7AB1" w:rsidRPr="008E7AB1" w:rsidRDefault="008E7AB1" w:rsidP="008E7AB1">
            <w:pPr>
              <w:widowControl w:val="0"/>
              <w:tabs>
                <w:tab w:val="left" w:pos="4820"/>
              </w:tabs>
              <w:spacing w:after="0" w:line="240" w:lineRule="auto"/>
              <w:rPr>
                <w:rFonts w:ascii="Times New Roman" w:hAnsi="Times New Roman" w:cs="Times New Roman"/>
              </w:rPr>
            </w:pPr>
            <w:r w:rsidRPr="008E7AB1">
              <w:rPr>
                <w:rFonts w:ascii="Times New Roman" w:hAnsi="Times New Roman" w:cs="Times New Roman"/>
              </w:rPr>
              <w:t xml:space="preserve">Поставка Товара производится на основании заявок Заказчика, партиями, с количеством Товара по одной заявке Заказчика не менее 10 (Десяти) штук, но не чаще 1 (одного) раза в месяц.    </w:t>
            </w:r>
          </w:p>
          <w:p w14:paraId="4AA29D8D" w14:textId="77777777" w:rsidR="008E7AB1" w:rsidRPr="008E7AB1" w:rsidRDefault="008E7AB1" w:rsidP="008E7AB1">
            <w:pPr>
              <w:widowControl w:val="0"/>
              <w:tabs>
                <w:tab w:val="left" w:pos="4820"/>
              </w:tabs>
              <w:spacing w:after="0" w:line="240" w:lineRule="auto"/>
              <w:rPr>
                <w:rFonts w:ascii="Times New Roman" w:hAnsi="Times New Roman" w:cs="Times New Roman"/>
              </w:rPr>
            </w:pPr>
            <w:r w:rsidRPr="008E7AB1">
              <w:rPr>
                <w:rFonts w:ascii="Times New Roman" w:hAnsi="Times New Roman" w:cs="Times New Roman"/>
              </w:rPr>
              <w:t>Срок поставки товара по одной заявке: в течение 7 (семи) календарных дней с даты получения Поставщиком заявки Покупателя.</w:t>
            </w:r>
          </w:p>
          <w:p w14:paraId="31A083D3" w14:textId="5B82FB98" w:rsidR="00467A1E" w:rsidRPr="008E7AB1" w:rsidRDefault="008E7AB1" w:rsidP="008E7AB1">
            <w:pPr>
              <w:widowControl w:val="0"/>
              <w:tabs>
                <w:tab w:val="left" w:pos="4820"/>
              </w:tabs>
              <w:spacing w:after="0" w:line="240" w:lineRule="auto"/>
              <w:rPr>
                <w:rFonts w:ascii="Times New Roman" w:hAnsi="Times New Roman" w:cs="Times New Roman"/>
              </w:rPr>
            </w:pPr>
            <w:r w:rsidRPr="008E7AB1">
              <w:rPr>
                <w:rFonts w:ascii="Times New Roman" w:hAnsi="Times New Roman" w:cs="Times New Roman"/>
              </w:rPr>
              <w:t>Общий срок поставки: составляет 12 (Двенадцать) месяцев с даты заключения договора</w:t>
            </w:r>
          </w:p>
        </w:tc>
      </w:tr>
      <w:tr w:rsidR="00892DF7" w:rsidRPr="003E1D07" w14:paraId="16503917" w14:textId="77777777" w:rsidTr="0061214A">
        <w:trPr>
          <w:trHeight w:val="367"/>
        </w:trPr>
        <w:tc>
          <w:tcPr>
            <w:tcW w:w="567" w:type="dxa"/>
            <w:noWrap/>
            <w:vAlign w:val="center"/>
            <w:hideMark/>
          </w:tcPr>
          <w:p w14:paraId="48D24693"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5EA52FD"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497E88BB" w14:textId="04CEDE38" w:rsidR="00467A1E" w:rsidRPr="003E1D07" w:rsidRDefault="003E1D07"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hAnsi="Times New Roman" w:cs="Times New Roman"/>
                <w:i/>
                <w:color w:val="000000"/>
              </w:rPr>
              <w:t>09.2026</w:t>
            </w:r>
          </w:p>
        </w:tc>
      </w:tr>
      <w:tr w:rsidR="00892DF7" w:rsidRPr="003E1D07" w14:paraId="7D5AAD05" w14:textId="77777777" w:rsidTr="0061214A">
        <w:trPr>
          <w:trHeight w:val="278"/>
        </w:trPr>
        <w:tc>
          <w:tcPr>
            <w:tcW w:w="567" w:type="dxa"/>
            <w:noWrap/>
            <w:vAlign w:val="center"/>
            <w:hideMark/>
          </w:tcPr>
          <w:p w14:paraId="1EAAE1F4"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1CAB02C4"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Порядок оплаты</w:t>
            </w:r>
          </w:p>
        </w:tc>
        <w:tc>
          <w:tcPr>
            <w:tcW w:w="4957" w:type="dxa"/>
            <w:noWrap/>
            <w:vAlign w:val="center"/>
            <w:hideMark/>
          </w:tcPr>
          <w:p w14:paraId="6795EAB9" w14:textId="3BE9A92E" w:rsidR="00467A1E" w:rsidRPr="003E1D07" w:rsidRDefault="003E1D07" w:rsidP="00467A1E">
            <w:pPr>
              <w:widowControl w:val="0"/>
              <w:tabs>
                <w:tab w:val="left" w:pos="4820"/>
              </w:tabs>
              <w:spacing w:after="0" w:line="240" w:lineRule="auto"/>
              <w:rPr>
                <w:rFonts w:ascii="Times New Roman" w:eastAsia="Times New Roman" w:hAnsi="Times New Roman" w:cs="Times New Roman"/>
                <w:i/>
                <w:sz w:val="24"/>
                <w:szCs w:val="24"/>
                <w:lang w:eastAsia="ru-RU"/>
              </w:rPr>
            </w:pPr>
            <w:r w:rsidRPr="0065452C">
              <w:rPr>
                <w:rFonts w:ascii="Times New Roman" w:hAnsi="Times New Roman" w:cs="Times New Roman"/>
              </w:rPr>
              <w:t>Оплата осуществляется в течение 7 (семи) рабочих дней с момента подписания документов о приемке товара</w:t>
            </w:r>
          </w:p>
        </w:tc>
      </w:tr>
      <w:tr w:rsidR="00892DF7" w:rsidRPr="003E1D07" w14:paraId="5659DB5B" w14:textId="77777777" w:rsidTr="0061214A">
        <w:trPr>
          <w:trHeight w:val="278"/>
        </w:trPr>
        <w:tc>
          <w:tcPr>
            <w:tcW w:w="567" w:type="dxa"/>
            <w:noWrap/>
            <w:vAlign w:val="center"/>
            <w:hideMark/>
          </w:tcPr>
          <w:p w14:paraId="1AAC95A6"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F5CC75"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15B18577" w14:textId="6FA1874E" w:rsidR="00467A1E" w:rsidRPr="003E1D07" w:rsidRDefault="008E7AB1" w:rsidP="00467A1E">
            <w:pPr>
              <w:widowControl w:val="0"/>
              <w:tabs>
                <w:tab w:val="left" w:pos="4820"/>
              </w:tabs>
              <w:spacing w:after="0" w:line="240" w:lineRule="auto"/>
              <w:rPr>
                <w:rFonts w:ascii="Times New Roman" w:eastAsia="Times New Roman" w:hAnsi="Times New Roman" w:cs="Times New Roman"/>
                <w:i/>
                <w:sz w:val="24"/>
                <w:szCs w:val="24"/>
                <w:lang w:eastAsia="ru-RU"/>
              </w:rPr>
            </w:pPr>
            <w:r>
              <w:rPr>
                <w:rFonts w:ascii="Times New Roman" w:hAnsi="Times New Roman" w:cs="Times New Roman"/>
              </w:rPr>
              <w:t>5% от НМЦ</w:t>
            </w:r>
          </w:p>
        </w:tc>
      </w:tr>
      <w:tr w:rsidR="00892DF7" w:rsidRPr="003E1D07" w14:paraId="61396095" w14:textId="77777777" w:rsidTr="0061214A">
        <w:trPr>
          <w:trHeight w:val="278"/>
        </w:trPr>
        <w:tc>
          <w:tcPr>
            <w:tcW w:w="567" w:type="dxa"/>
            <w:noWrap/>
            <w:vAlign w:val="center"/>
            <w:hideMark/>
          </w:tcPr>
          <w:p w14:paraId="50410394" w14:textId="77777777" w:rsidR="00467A1E" w:rsidRPr="003E1D07"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9333694" w14:textId="77777777" w:rsidR="00467A1E" w:rsidRPr="003E1D07" w:rsidRDefault="00467A1E"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3E1D07">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0297DE61" w:rsidR="00467A1E" w:rsidRPr="003E1D07" w:rsidRDefault="008E7AB1" w:rsidP="00467A1E">
            <w:pPr>
              <w:widowControl w:val="0"/>
              <w:tabs>
                <w:tab w:val="left" w:pos="4820"/>
              </w:tabs>
              <w:spacing w:after="0" w:line="240" w:lineRule="auto"/>
              <w:rPr>
                <w:rFonts w:ascii="Times New Roman" w:hAnsi="Times New Roman" w:cs="Times New Roman"/>
              </w:rPr>
            </w:pPr>
            <w:r w:rsidRPr="008E7AB1">
              <w:rPr>
                <w:rFonts w:ascii="Times New Roman" w:hAnsi="Times New Roman" w:cs="Times New Roman"/>
              </w:rPr>
              <w:t>не менее 12 (двенадцати) месяцев. Начало гарантийного периода исчисляется с момента подписания Покупателем документов о приемке товара</w:t>
            </w:r>
          </w:p>
        </w:tc>
      </w:tr>
      <w:tr w:rsidR="00892DF7" w:rsidRPr="003E1D07" w14:paraId="58FCD7C4" w14:textId="77777777" w:rsidTr="0061214A">
        <w:trPr>
          <w:trHeight w:val="278"/>
        </w:trPr>
        <w:tc>
          <w:tcPr>
            <w:tcW w:w="567" w:type="dxa"/>
            <w:noWrap/>
            <w:vAlign w:val="center"/>
          </w:tcPr>
          <w:p w14:paraId="78269F65" w14:textId="77777777" w:rsidR="00F41353" w:rsidRPr="003E1D07" w:rsidRDefault="00F41353"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7CBDE691" w14:textId="7E03D4BE" w:rsidR="00F41353" w:rsidRPr="006740E6" w:rsidRDefault="00B7097F" w:rsidP="00467A1E">
            <w:pPr>
              <w:widowControl w:val="0"/>
              <w:tabs>
                <w:tab w:val="left" w:pos="4820"/>
              </w:tabs>
              <w:spacing w:after="0" w:line="240" w:lineRule="auto"/>
              <w:rPr>
                <w:rFonts w:ascii="Times New Roman" w:eastAsia="Times New Roman" w:hAnsi="Times New Roman" w:cs="Times New Roman"/>
                <w:sz w:val="24"/>
                <w:szCs w:val="24"/>
                <w:lang w:eastAsia="ru-RU"/>
              </w:rPr>
            </w:pPr>
            <w:r w:rsidRPr="006740E6">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1C4332B4" w14:textId="1F36D6CA" w:rsidR="00F41353" w:rsidRPr="006740E6" w:rsidRDefault="006740E6" w:rsidP="008E7AB1">
            <w:pPr>
              <w:widowControl w:val="0"/>
              <w:tabs>
                <w:tab w:val="left" w:pos="4820"/>
              </w:tabs>
              <w:spacing w:after="0" w:line="240" w:lineRule="auto"/>
              <w:rPr>
                <w:rFonts w:ascii="Times New Roman" w:hAnsi="Times New Roman" w:cs="Times New Roman"/>
              </w:rPr>
            </w:pPr>
            <w:r w:rsidRPr="006740E6">
              <w:rPr>
                <w:rFonts w:ascii="Times New Roman" w:hAnsi="Times New Roman" w:cs="Times New Roman"/>
              </w:rPr>
              <w:t> </w:t>
            </w:r>
            <w:r w:rsidR="008E7AB1">
              <w:rPr>
                <w:rFonts w:ascii="Times New Roman" w:hAnsi="Times New Roman" w:cs="Times New Roman"/>
              </w:rPr>
              <w:t>Не требуется</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7A18A273" w14:textId="036AB423" w:rsidR="00F41353" w:rsidRDefault="00467A1E" w:rsidP="00467A1E">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0A3A3B">
        <w:rPr>
          <w:rFonts w:ascii="Times New Roman" w:eastAsia="Times New Roman" w:hAnsi="Times New Roman" w:cs="Times New Roman"/>
          <w:sz w:val="28"/>
          <w:szCs w:val="28"/>
          <w:lang w:eastAsia="ru-RU"/>
        </w:rPr>
        <w:t>Просим предоставить цено</w:t>
      </w:r>
      <w:r w:rsidR="000B26BE">
        <w:rPr>
          <w:rFonts w:ascii="Times New Roman" w:eastAsia="Times New Roman" w:hAnsi="Times New Roman" w:cs="Times New Roman"/>
          <w:sz w:val="28"/>
          <w:szCs w:val="28"/>
          <w:lang w:eastAsia="ru-RU"/>
        </w:rPr>
        <w:t xml:space="preserve">вое предложение в соответствии </w:t>
      </w:r>
    </w:p>
    <w:p w14:paraId="7B5EB8A6" w14:textId="77777777" w:rsidR="006740E6" w:rsidRPr="00C53667" w:rsidRDefault="006740E6" w:rsidP="006740E6">
      <w:pPr>
        <w:tabs>
          <w:tab w:val="left" w:pos="567"/>
        </w:tabs>
        <w:ind w:firstLine="709"/>
        <w:jc w:val="both"/>
        <w:rPr>
          <w:rFonts w:ascii="Times New Roman" w:hAnsi="Times New Roman" w:cs="Times New Roman"/>
        </w:rPr>
      </w:pPr>
      <w:r w:rsidRPr="00C53667">
        <w:rPr>
          <w:rFonts w:ascii="Times New Roman" w:hAnsi="Times New Roman" w:cs="Times New Roman"/>
        </w:rPr>
        <w:lastRenderedPageBreak/>
        <w:t xml:space="preserve">Просим предоставить ценовое предложение в соответствии с информацией, указанной в </w:t>
      </w:r>
      <w:r>
        <w:rPr>
          <w:rFonts w:ascii="Times New Roman" w:hAnsi="Times New Roman" w:cs="Times New Roman"/>
        </w:rPr>
        <w:t xml:space="preserve">данном запросе, в течение </w:t>
      </w:r>
      <w:r>
        <w:rPr>
          <w:rFonts w:ascii="Times New Roman" w:hAnsi="Times New Roman" w:cs="Times New Roman"/>
          <w:i/>
          <w:color w:val="000000" w:themeColor="text1"/>
        </w:rPr>
        <w:t>7</w:t>
      </w:r>
      <w:r>
        <w:rPr>
          <w:rFonts w:ascii="Times New Roman" w:hAnsi="Times New Roman" w:cs="Times New Roman"/>
          <w:i/>
          <w:color w:val="FF0000"/>
        </w:rPr>
        <w:t xml:space="preserve"> </w:t>
      </w:r>
      <w:r>
        <w:rPr>
          <w:rFonts w:ascii="Times New Roman" w:hAnsi="Times New Roman" w:cs="Times New Roman"/>
        </w:rPr>
        <w:t>календарных</w:t>
      </w:r>
      <w:r w:rsidRPr="00C53667">
        <w:rPr>
          <w:rFonts w:ascii="Times New Roman" w:hAnsi="Times New Roman" w:cs="Times New Roman"/>
        </w:rPr>
        <w:t xml:space="preserve"> дней, </w:t>
      </w:r>
      <w:r w:rsidRPr="00C53667">
        <w:rPr>
          <w:rFonts w:ascii="Times New Roman" w:hAnsi="Times New Roman" w:cs="Times New Roman"/>
          <w:color w:val="000000" w:themeColor="text1"/>
        </w:rPr>
        <w:t xml:space="preserve">посредством </w:t>
      </w:r>
      <w:r w:rsidRPr="00B643E5">
        <w:rPr>
          <w:rFonts w:ascii="Times New Roman" w:hAnsi="Times New Roman" w:cs="Times New Roman"/>
          <w:color w:val="000000" w:themeColor="text1"/>
        </w:rPr>
        <w:t>функционала Электронной торговой площадки.</w:t>
      </w:r>
    </w:p>
    <w:p w14:paraId="7BDEB462" w14:textId="77777777" w:rsidR="006740E6" w:rsidRPr="001A46B8" w:rsidRDefault="006740E6" w:rsidP="006740E6">
      <w:pPr>
        <w:tabs>
          <w:tab w:val="left" w:pos="567"/>
        </w:tabs>
        <w:ind w:firstLine="709"/>
        <w:rPr>
          <w:rFonts w:ascii="Times New Roman" w:hAnsi="Times New Roman" w:cs="Times New Roman"/>
        </w:rPr>
      </w:pPr>
      <w:r w:rsidRPr="001A46B8">
        <w:rPr>
          <w:rFonts w:ascii="Times New Roman" w:hAnsi="Times New Roman" w:cs="Times New Roman"/>
        </w:rPr>
        <w:t xml:space="preserve">Контактное лицо Инициатора запроса </w:t>
      </w:r>
      <w:r w:rsidRPr="00BF3EA8">
        <w:rPr>
          <w:rFonts w:ascii="Times New Roman" w:hAnsi="Times New Roman" w:cs="Times New Roman"/>
        </w:rPr>
        <w:t>Илюшкин Сергей Николаевич, телефон</w:t>
      </w:r>
      <w:r>
        <w:rPr>
          <w:rFonts w:ascii="Times New Roman" w:hAnsi="Times New Roman" w:cs="Times New Roman"/>
        </w:rPr>
        <w:t xml:space="preserve"> </w:t>
      </w:r>
      <w:r w:rsidRPr="001A46B8">
        <w:rPr>
          <w:rFonts w:ascii="Times New Roman" w:hAnsi="Times New Roman" w:cs="Times New Roman"/>
        </w:rPr>
        <w:t>+7(846) 250-05-85 доб. 2183.</w:t>
      </w:r>
    </w:p>
    <w:p w14:paraId="29BB0C03" w14:textId="77777777" w:rsidR="006740E6" w:rsidRPr="00C53667" w:rsidRDefault="006740E6" w:rsidP="006740E6">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07C8A509" w14:textId="77777777" w:rsidR="006740E6" w:rsidRPr="001A46B8" w:rsidRDefault="006740E6" w:rsidP="006740E6">
      <w:pPr>
        <w:pStyle w:val="a4"/>
        <w:numPr>
          <w:ilvl w:val="0"/>
          <w:numId w:val="7"/>
        </w:numPr>
        <w:tabs>
          <w:tab w:val="left" w:pos="426"/>
          <w:tab w:val="left" w:pos="4820"/>
        </w:tabs>
        <w:ind w:left="714" w:hanging="357"/>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37700ADC" w14:textId="77777777" w:rsidR="006740E6" w:rsidRPr="001A46B8" w:rsidRDefault="006740E6" w:rsidP="006740E6">
      <w:pPr>
        <w:pStyle w:val="a4"/>
        <w:numPr>
          <w:ilvl w:val="0"/>
          <w:numId w:val="7"/>
        </w:numPr>
        <w:tabs>
          <w:tab w:val="left" w:pos="426"/>
          <w:tab w:val="left" w:pos="4820"/>
        </w:tabs>
        <w:spacing w:before="100" w:beforeAutospacing="1" w:after="100" w:afterAutospacing="1"/>
        <w:ind w:hanging="357"/>
      </w:pPr>
      <w:r w:rsidRPr="001A46B8">
        <w:t>срок действия ценового предложения;</w:t>
      </w:r>
    </w:p>
    <w:p w14:paraId="605D636D" w14:textId="77777777" w:rsidR="006740E6" w:rsidRPr="001A46B8" w:rsidRDefault="006740E6" w:rsidP="006740E6">
      <w:pPr>
        <w:pStyle w:val="a4"/>
        <w:numPr>
          <w:ilvl w:val="0"/>
          <w:numId w:val="7"/>
        </w:numPr>
        <w:tabs>
          <w:tab w:val="left" w:pos="426"/>
          <w:tab w:val="left" w:pos="4820"/>
        </w:tabs>
        <w:spacing w:before="100" w:beforeAutospacing="1" w:after="100" w:afterAutospacing="1"/>
        <w:ind w:hanging="357"/>
      </w:pPr>
      <w:r w:rsidRPr="001A46B8">
        <w:t>расчет предлагаемой цены с целью предупреждения намеренного завышения или занижения цен товара/ работ/ услуг;</w:t>
      </w:r>
    </w:p>
    <w:p w14:paraId="79BC2DB4" w14:textId="4CB1FE33" w:rsidR="006740E6" w:rsidRDefault="006740E6" w:rsidP="006740E6">
      <w:pPr>
        <w:pStyle w:val="a4"/>
        <w:numPr>
          <w:ilvl w:val="0"/>
          <w:numId w:val="7"/>
        </w:numPr>
        <w:tabs>
          <w:tab w:val="left" w:pos="426"/>
          <w:tab w:val="left" w:pos="4820"/>
        </w:tabs>
        <w:spacing w:before="100" w:beforeAutospacing="1" w:after="100" w:afterAutospacing="1"/>
        <w:ind w:hanging="357"/>
      </w:pPr>
      <w:r w:rsidRPr="001A46B8">
        <w:t xml:space="preserve">сведения об ИНН/ ОГРН (при наличии). </w:t>
      </w:r>
    </w:p>
    <w:p w14:paraId="6371D42D" w14:textId="430A47D2" w:rsidR="003B60DD" w:rsidRDefault="008E7AB1" w:rsidP="006740E6">
      <w:pPr>
        <w:pStyle w:val="a4"/>
        <w:numPr>
          <w:ilvl w:val="0"/>
          <w:numId w:val="7"/>
        </w:numPr>
        <w:tabs>
          <w:tab w:val="left" w:pos="426"/>
          <w:tab w:val="left" w:pos="4820"/>
        </w:tabs>
        <w:spacing w:before="100" w:beforeAutospacing="1" w:after="100" w:afterAutospacing="1"/>
        <w:ind w:hanging="357"/>
      </w:pPr>
      <w:r w:rsidRPr="008E7AB1">
        <w:t xml:space="preserve">В связи с применением запрета закупок ТРУ на основании положений </w:t>
      </w:r>
      <w:r w:rsidRPr="008E7AB1">
        <w:br/>
        <w:t>ст. 3.1–4 Федерального закона от 18.07.2011 № 223-ФЗ «О закупках товаров, работ, услуг отдельными видами юридических лиц» в целях учета ценового предложения Вам необходимо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 В случае непредоставления таких информации и документов Ваше предложение не будет учтено</w:t>
      </w:r>
      <w:r w:rsidR="003B60DD">
        <w:rPr>
          <w:sz w:val="28"/>
          <w:szCs w:val="28"/>
        </w:rPr>
        <w:t>.</w:t>
      </w:r>
    </w:p>
    <w:p w14:paraId="43323BD1" w14:textId="67527F02" w:rsidR="006740E6" w:rsidRPr="00B643E5" w:rsidRDefault="006740E6" w:rsidP="006740E6">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8E7AB1" w:rsidRPr="00496F4E">
          <w:rPr>
            <w:rStyle w:val="a3"/>
            <w:rFonts w:ascii="Times New Roman" w:hAnsi="Times New Roman"/>
          </w:rPr>
          <w:t>offer-R52@russianpost.ru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92D8A47" w14:textId="77777777" w:rsidR="006740E6" w:rsidRDefault="006740E6" w:rsidP="006740E6">
      <w:pPr>
        <w:pStyle w:val="a4"/>
        <w:numPr>
          <w:ilvl w:val="0"/>
          <w:numId w:val="8"/>
        </w:numPr>
        <w:tabs>
          <w:tab w:val="left" w:pos="426"/>
          <w:tab w:val="left" w:pos="4820"/>
        </w:tabs>
        <w:ind w:hanging="436"/>
        <w:rPr>
          <w:color w:val="000000" w:themeColor="text1"/>
        </w:rPr>
      </w:pPr>
      <w:r w:rsidRPr="00B643E5">
        <w:rPr>
          <w:color w:val="000000" w:themeColor="text1"/>
        </w:rPr>
        <w:t>официального бланк</w:t>
      </w:r>
      <w:r>
        <w:rPr>
          <w:color w:val="000000" w:themeColor="text1"/>
        </w:rPr>
        <w:t>а (при наличии)</w:t>
      </w:r>
      <w:r w:rsidRPr="00B643E5">
        <w:rPr>
          <w:color w:val="000000" w:themeColor="text1"/>
        </w:rPr>
        <w:t xml:space="preserve"> и подписи лица – представителя отправителя;</w:t>
      </w:r>
    </w:p>
    <w:p w14:paraId="631EBF53" w14:textId="77777777" w:rsidR="006740E6" w:rsidRPr="00855451" w:rsidRDefault="006740E6" w:rsidP="006740E6">
      <w:pPr>
        <w:pStyle w:val="a4"/>
        <w:numPr>
          <w:ilvl w:val="0"/>
          <w:numId w:val="8"/>
        </w:numPr>
        <w:tabs>
          <w:tab w:val="left" w:pos="426"/>
          <w:tab w:val="left" w:pos="4820"/>
        </w:tabs>
        <w:ind w:hanging="436"/>
        <w:rPr>
          <w:color w:val="000000" w:themeColor="text1"/>
        </w:rPr>
      </w:pPr>
      <w:r>
        <w:rPr>
          <w:color w:val="000000" w:themeColor="text1"/>
        </w:rPr>
        <w:t>полного наименования получателя</w:t>
      </w:r>
      <w:r w:rsidRPr="00855451">
        <w:rPr>
          <w:color w:val="000000" w:themeColor="text1"/>
        </w:rPr>
        <w:t xml:space="preserve"> </w:t>
      </w:r>
      <w:r w:rsidRPr="00190448">
        <w:rPr>
          <w:i/>
          <w:color w:val="000000" w:themeColor="text1"/>
        </w:rPr>
        <w:t>(</w:t>
      </w:r>
      <w:r>
        <w:rPr>
          <w:i/>
          <w:color w:val="000000" w:themeColor="text1"/>
        </w:rPr>
        <w:t>указывается полное наименование</w:t>
      </w:r>
      <w:r w:rsidRPr="00E405CB">
        <w:rPr>
          <w:i/>
          <w:color w:val="000000" w:themeColor="text1"/>
        </w:rPr>
        <w:t xml:space="preserve"> МР,</w:t>
      </w:r>
      <w:r>
        <w:rPr>
          <w:i/>
          <w:color w:val="000000" w:themeColor="text1"/>
        </w:rPr>
        <w:t xml:space="preserve"> УФПС,</w:t>
      </w:r>
      <w:r w:rsidRPr="00E405CB">
        <w:rPr>
          <w:i/>
          <w:color w:val="000000" w:themeColor="text1"/>
        </w:rPr>
        <w:t xml:space="preserve"> ПТ, СП</w:t>
      </w:r>
      <w:r>
        <w:rPr>
          <w:i/>
          <w:color w:val="000000" w:themeColor="text1"/>
        </w:rPr>
        <w:t xml:space="preserve">) </w:t>
      </w:r>
      <w:r w:rsidRPr="00E405CB">
        <w:rPr>
          <w:i/>
          <w:color w:val="000000" w:themeColor="text1"/>
        </w:rPr>
        <w:t>АО «Почта России»</w:t>
      </w:r>
      <w:r w:rsidRPr="00855451">
        <w:rPr>
          <w:color w:val="000000" w:themeColor="text1"/>
        </w:rPr>
        <w:t>;</w:t>
      </w:r>
    </w:p>
    <w:p w14:paraId="2D9EC4F8" w14:textId="77777777" w:rsidR="006740E6" w:rsidRPr="00855451" w:rsidRDefault="006740E6" w:rsidP="006740E6">
      <w:pPr>
        <w:pStyle w:val="a4"/>
        <w:numPr>
          <w:ilvl w:val="0"/>
          <w:numId w:val="8"/>
        </w:numPr>
        <w:tabs>
          <w:tab w:val="left" w:pos="426"/>
          <w:tab w:val="left" w:pos="4820"/>
        </w:tabs>
        <w:ind w:hanging="436"/>
        <w:rPr>
          <w:color w:val="000000" w:themeColor="text1"/>
        </w:rPr>
      </w:pPr>
      <w:r w:rsidRPr="00855451">
        <w:rPr>
          <w:color w:val="000000" w:themeColor="text1"/>
        </w:rPr>
        <w:t>номера процедуры запроса цен на Электронной торговой площадке;</w:t>
      </w:r>
    </w:p>
    <w:p w14:paraId="3EF73490" w14:textId="77777777" w:rsidR="006740E6" w:rsidRPr="00B643E5" w:rsidRDefault="006740E6" w:rsidP="006740E6">
      <w:pPr>
        <w:pStyle w:val="a4"/>
        <w:numPr>
          <w:ilvl w:val="0"/>
          <w:numId w:val="8"/>
        </w:numPr>
        <w:tabs>
          <w:tab w:val="left" w:pos="426"/>
          <w:tab w:val="left" w:pos="4820"/>
        </w:tabs>
        <w:ind w:hanging="436"/>
        <w:rPr>
          <w:color w:val="000000" w:themeColor="text1"/>
        </w:rPr>
      </w:pPr>
      <w:r w:rsidRPr="00B643E5">
        <w:rPr>
          <w:color w:val="000000" w:themeColor="text1"/>
        </w:rPr>
        <w:t>ФИО контактного лица от Инициатора запроса, телефона</w:t>
      </w:r>
      <w:r>
        <w:rPr>
          <w:color w:val="000000" w:themeColor="text1"/>
        </w:rPr>
        <w:t>, электронной почты</w:t>
      </w:r>
      <w:r w:rsidRPr="00B643E5">
        <w:rPr>
          <w:color w:val="000000" w:themeColor="text1"/>
        </w:rPr>
        <w:t>;</w:t>
      </w:r>
    </w:p>
    <w:p w14:paraId="2CA84351" w14:textId="77777777" w:rsidR="006740E6" w:rsidRPr="00B643E5" w:rsidRDefault="006740E6" w:rsidP="006740E6">
      <w:pPr>
        <w:pStyle w:val="a4"/>
        <w:numPr>
          <w:ilvl w:val="0"/>
          <w:numId w:val="8"/>
        </w:numPr>
        <w:tabs>
          <w:tab w:val="left" w:pos="426"/>
          <w:tab w:val="left" w:pos="4820"/>
        </w:tabs>
        <w:ind w:hanging="436"/>
        <w:rPr>
          <w:color w:val="000000" w:themeColor="text1"/>
        </w:rPr>
      </w:pPr>
      <w:r w:rsidRPr="00B643E5">
        <w:rPr>
          <w:color w:val="000000" w:themeColor="text1"/>
        </w:rPr>
        <w:t>наименования (предмета) закупки.</w:t>
      </w:r>
    </w:p>
    <w:p w14:paraId="4E2B4D72" w14:textId="77777777" w:rsidR="006740E6" w:rsidRPr="00855451" w:rsidRDefault="006740E6" w:rsidP="006740E6">
      <w:pPr>
        <w:tabs>
          <w:tab w:val="left" w:pos="426"/>
          <w:tab w:val="left" w:pos="4820"/>
        </w:tabs>
        <w:contextualSpacing/>
        <w:jc w:val="both"/>
        <w:rPr>
          <w:color w:val="FF0000"/>
        </w:rPr>
      </w:pPr>
    </w:p>
    <w:p w14:paraId="6E46F224" w14:textId="77777777" w:rsidR="006740E6" w:rsidRDefault="006740E6" w:rsidP="006740E6">
      <w:pPr>
        <w:tabs>
          <w:tab w:val="left" w:pos="4820"/>
        </w:tabs>
        <w:jc w:val="both"/>
        <w:rPr>
          <w:rFonts w:ascii="Times New Roman" w:hAnsi="Times New Roman" w:cs="Times New Roman"/>
        </w:rPr>
      </w:pPr>
    </w:p>
    <w:p w14:paraId="73C2EE75" w14:textId="32C44637" w:rsidR="00467A1E" w:rsidRPr="00467A1E" w:rsidRDefault="006740E6" w:rsidP="008E7AB1">
      <w:pPr>
        <w:widowControl w:val="0"/>
        <w:tabs>
          <w:tab w:val="left" w:pos="4820"/>
        </w:tabs>
        <w:spacing w:after="0" w:line="240" w:lineRule="auto"/>
        <w:rPr>
          <w:rFonts w:ascii="Times New Roman" w:eastAsia="Times New Roman" w:hAnsi="Times New Roman" w:cs="Times New Roman"/>
          <w:sz w:val="24"/>
          <w:szCs w:val="24"/>
          <w:lang w:eastAsia="ru-RU"/>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842ECB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6D15BFE9" w14:textId="77777777" w:rsidR="00DD6600" w:rsidRDefault="00DD6600" w:rsidP="00DD6600">
      <w:pPr>
        <w:autoSpaceDE w:val="0"/>
        <w:autoSpaceDN w:val="0"/>
        <w:adjustRightInd w:val="0"/>
        <w:rPr>
          <w:rFonts w:ascii="Times New Roman" w:hAnsi="Times New Roman"/>
        </w:rPr>
      </w:pPr>
    </w:p>
    <w:p w14:paraId="54B88A53" w14:textId="469F6C97" w:rsidR="00DD6600" w:rsidRPr="00405296" w:rsidRDefault="00DD6600" w:rsidP="00DD6600">
      <w:pPr>
        <w:autoSpaceDE w:val="0"/>
        <w:autoSpaceDN w:val="0"/>
        <w:adjustRightInd w:val="0"/>
        <w:rPr>
          <w:rFonts w:ascii="Times New Roman" w:hAnsi="Times New Roman"/>
        </w:rPr>
      </w:pPr>
      <w:bookmarkStart w:id="0" w:name="_GoBack"/>
      <w:bookmarkEnd w:id="0"/>
      <w:r>
        <w:rPr>
          <w:rFonts w:ascii="Times New Roman" w:hAnsi="Times New Roman"/>
        </w:rPr>
        <w:t>Заместитель директора по логистике                                                                   В.А. Савин</w:t>
      </w:r>
    </w:p>
    <w:p w14:paraId="49F3A756" w14:textId="23676649" w:rsidR="000B26BE" w:rsidRDefault="000B26BE" w:rsidP="00467A1E">
      <w:pPr>
        <w:widowControl w:val="0"/>
        <w:tabs>
          <w:tab w:val="left" w:pos="4820"/>
        </w:tabs>
        <w:rPr>
          <w:rFonts w:ascii="Times New Roman" w:eastAsia="Times New Roman" w:hAnsi="Times New Roman" w:cs="Times New Roman"/>
          <w:lang w:eastAsia="ru-RU"/>
        </w:rPr>
      </w:pPr>
    </w:p>
    <w:p w14:paraId="46AA2725" w14:textId="4042AAED" w:rsidR="000B26BE" w:rsidRDefault="000B26BE" w:rsidP="00467A1E">
      <w:pPr>
        <w:widowControl w:val="0"/>
        <w:tabs>
          <w:tab w:val="left" w:pos="4820"/>
        </w:tabs>
        <w:rPr>
          <w:rFonts w:ascii="Times New Roman" w:eastAsia="Times New Roman" w:hAnsi="Times New Roman" w:cs="Times New Roman"/>
          <w:lang w:eastAsia="ru-RU"/>
        </w:rPr>
      </w:pPr>
    </w:p>
    <w:sectPr w:rsidR="000B26B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3D560" w14:textId="77777777" w:rsidR="005066C1" w:rsidRDefault="005066C1" w:rsidP="00467A1E">
      <w:pPr>
        <w:spacing w:after="0" w:line="240" w:lineRule="auto"/>
      </w:pPr>
      <w:r>
        <w:separator/>
      </w:r>
    </w:p>
  </w:endnote>
  <w:endnote w:type="continuationSeparator" w:id="0">
    <w:p w14:paraId="0127AFD2" w14:textId="77777777" w:rsidR="005066C1" w:rsidRDefault="005066C1"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847D3" w14:textId="77777777" w:rsidR="005066C1" w:rsidRDefault="005066C1" w:rsidP="00467A1E">
      <w:pPr>
        <w:spacing w:after="0" w:line="240" w:lineRule="auto"/>
      </w:pPr>
      <w:r>
        <w:separator/>
      </w:r>
    </w:p>
  </w:footnote>
  <w:footnote w:type="continuationSeparator" w:id="0">
    <w:p w14:paraId="5817E524" w14:textId="77777777" w:rsidR="005066C1" w:rsidRDefault="005066C1"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6"/>
  </w:num>
  <w:num w:numId="3">
    <w:abstractNumId w:val="5"/>
  </w:num>
  <w:num w:numId="4">
    <w:abstractNumId w:val="4"/>
  </w:num>
  <w:num w:numId="5">
    <w:abstractNumId w:val="0"/>
  </w:num>
  <w:num w:numId="6">
    <w:abstractNumId w:val="1"/>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97869"/>
    <w:rsid w:val="000A3A3B"/>
    <w:rsid w:val="000B26BE"/>
    <w:rsid w:val="000D6C34"/>
    <w:rsid w:val="00115497"/>
    <w:rsid w:val="00152D26"/>
    <w:rsid w:val="00173843"/>
    <w:rsid w:val="00183A9A"/>
    <w:rsid w:val="001942D6"/>
    <w:rsid w:val="001A514D"/>
    <w:rsid w:val="002234AE"/>
    <w:rsid w:val="00275C8C"/>
    <w:rsid w:val="002A4085"/>
    <w:rsid w:val="002C6428"/>
    <w:rsid w:val="00324B11"/>
    <w:rsid w:val="003B60DD"/>
    <w:rsid w:val="003E1D07"/>
    <w:rsid w:val="00466831"/>
    <w:rsid w:val="00467A1E"/>
    <w:rsid w:val="00477820"/>
    <w:rsid w:val="004D4ACB"/>
    <w:rsid w:val="005066C1"/>
    <w:rsid w:val="005147ED"/>
    <w:rsid w:val="00574EDB"/>
    <w:rsid w:val="00595780"/>
    <w:rsid w:val="005A321D"/>
    <w:rsid w:val="005D19C6"/>
    <w:rsid w:val="006461DB"/>
    <w:rsid w:val="006740E6"/>
    <w:rsid w:val="006C184E"/>
    <w:rsid w:val="006F7A1C"/>
    <w:rsid w:val="007044E0"/>
    <w:rsid w:val="007454EB"/>
    <w:rsid w:val="00892DF7"/>
    <w:rsid w:val="008A5AA8"/>
    <w:rsid w:val="008E7AB1"/>
    <w:rsid w:val="009B5F1B"/>
    <w:rsid w:val="009F66C0"/>
    <w:rsid w:val="00A278F8"/>
    <w:rsid w:val="00A60F8E"/>
    <w:rsid w:val="00A944A5"/>
    <w:rsid w:val="00AF4572"/>
    <w:rsid w:val="00B34BAB"/>
    <w:rsid w:val="00B7097F"/>
    <w:rsid w:val="00BF23F2"/>
    <w:rsid w:val="00C1340D"/>
    <w:rsid w:val="00C47853"/>
    <w:rsid w:val="00C57DCB"/>
    <w:rsid w:val="00C91B8E"/>
    <w:rsid w:val="00CC4008"/>
    <w:rsid w:val="00D10E1B"/>
    <w:rsid w:val="00D13480"/>
    <w:rsid w:val="00D31A12"/>
    <w:rsid w:val="00D41ABD"/>
    <w:rsid w:val="00D827B9"/>
    <w:rsid w:val="00DA0AE0"/>
    <w:rsid w:val="00DB1275"/>
    <w:rsid w:val="00DD6600"/>
    <w:rsid w:val="00DE7198"/>
    <w:rsid w:val="00DF05E4"/>
    <w:rsid w:val="00E2037E"/>
    <w:rsid w:val="00E830B0"/>
    <w:rsid w:val="00F01C96"/>
    <w:rsid w:val="00F3322D"/>
    <w:rsid w:val="00F41353"/>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893CA-C107-423D-BEEE-D83B5EF0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667</Words>
  <Characters>3802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Илюшкин Сергей Николаевич</cp:lastModifiedBy>
  <cp:revision>5</cp:revision>
  <dcterms:created xsi:type="dcterms:W3CDTF">2026-08-26T06:16:00Z</dcterms:created>
  <dcterms:modified xsi:type="dcterms:W3CDTF">2026-09-07T08:24:00Z</dcterms:modified>
</cp:coreProperties>
</file>